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9"/>
        <w:gridCol w:w="6058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2864CFD0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 xml:space="preserve">Facultatea de </w:t>
            </w:r>
            <w:r w:rsidR="00185DC9"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7E3EFB13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Măsurători terestre şi cadastru</w:t>
            </w:r>
            <w:r>
              <w:rPr>
                <w:rFonts w:asciiTheme="minorHAnsi" w:hAnsiTheme="minorHAnsi" w:cstheme="minorHAnsi"/>
              </w:rPr>
              <w:t xml:space="preserve"> (M.T.C.)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AAE894E" w:rsidR="00185DC9" w:rsidRPr="00F80B7B" w:rsidRDefault="00185DC9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  <w:r w:rsidR="00850BE5">
              <w:rPr>
                <w:rFonts w:asciiTheme="minorHAnsi" w:hAnsiTheme="minorHAnsi" w:cstheme="minorHAnsi"/>
              </w:rPr>
              <w:t xml:space="preserve"> si Instala</w:t>
            </w:r>
            <w:r w:rsidR="0060753E">
              <w:rPr>
                <w:rFonts w:asciiTheme="minorHAnsi" w:hAnsiTheme="minorHAnsi" w:cstheme="minorHAnsi"/>
              </w:rPr>
              <w:t>ţ</w:t>
            </w:r>
            <w:r w:rsidR="00850BE5">
              <w:rPr>
                <w:rFonts w:asciiTheme="minorHAnsi" w:hAnsiTheme="minorHAnsi" w:cstheme="minorHAnsi"/>
              </w:rPr>
              <w:t>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F80B7B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46DA0989" w:rsidR="00185DC9" w:rsidRPr="00F80B7B" w:rsidRDefault="0060753E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Proiectarea Avansat</w:t>
            </w:r>
            <w:r>
              <w:rPr>
                <w:rFonts w:asciiTheme="minorHAnsi" w:hAnsiTheme="minorHAnsi" w:cstheme="minorHAnsi"/>
              </w:rPr>
              <w:t>ă</w:t>
            </w:r>
            <w:r w:rsidRPr="0060753E">
              <w:rPr>
                <w:rFonts w:asciiTheme="minorHAnsi" w:hAnsiTheme="minorHAnsi" w:cstheme="minorHAnsi"/>
              </w:rPr>
              <w:t xml:space="preserve"> A Structurilor Din Lemn </w:t>
            </w:r>
            <w:r>
              <w:rPr>
                <w:rFonts w:asciiTheme="minorHAnsi" w:hAnsiTheme="minorHAnsi" w:cstheme="minorHAnsi"/>
              </w:rPr>
              <w:t>Ş</w:t>
            </w:r>
            <w:r w:rsidRPr="0060753E">
              <w:rPr>
                <w:rFonts w:asciiTheme="minorHAnsi" w:hAnsiTheme="minorHAnsi" w:cstheme="minorHAnsi"/>
              </w:rPr>
              <w:t>i Metal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IF – </w:t>
            </w:r>
            <w:r w:rsidR="00F80B7B" w:rsidRPr="00F80B7B">
              <w:rPr>
                <w:rFonts w:asciiTheme="minorHAnsi" w:hAnsiTheme="minorHAnsi" w:cstheme="minorHAnsi"/>
              </w:rPr>
              <w:t>învățământ</w:t>
            </w:r>
            <w:r w:rsidRPr="00F80B7B">
              <w:rPr>
                <w:rFonts w:asciiTheme="minorHAnsi" w:hAnsiTheme="minorHAnsi" w:cstheme="minorHAnsi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87"/>
        <w:gridCol w:w="426"/>
        <w:gridCol w:w="59"/>
        <w:gridCol w:w="1114"/>
        <w:gridCol w:w="398"/>
        <w:gridCol w:w="428"/>
        <w:gridCol w:w="2848"/>
        <w:gridCol w:w="1603"/>
        <w:gridCol w:w="845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396D357B" w:rsidR="0072194E" w:rsidRPr="00F80B7B" w:rsidRDefault="0014704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47047">
              <w:rPr>
                <w:rFonts w:asciiTheme="minorHAnsi" w:hAnsiTheme="minorHAnsi" w:cstheme="minorHAnsi"/>
                <w:sz w:val="22"/>
                <w:szCs w:val="22"/>
              </w:rPr>
              <w:t>Activitatea de cercetare 1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03E77AA5" w:rsidR="0072194E" w:rsidRPr="00F80B7B" w:rsidRDefault="0014704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60753E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4E8B85C1" w:rsidR="00EE62B5" w:rsidRPr="00F80B7B" w:rsidRDefault="00147047" w:rsidP="0014704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Prof. Dr. Ing. Zsolt NAGY, Conf. Dr. Ing. Mirela COMAN, </w:t>
            </w:r>
            <w:r w:rsidR="0060753E"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Șef lucr. dr.ing. Gelu DANKU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Șef lucr. dr.ing. Gelu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ZAHARIA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22DF1021" w:rsidR="00EE62B5" w:rsidRPr="00F80B7B" w:rsidRDefault="0014704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47047">
              <w:rPr>
                <w:rFonts w:asciiTheme="minorHAnsi" w:hAnsiTheme="minorHAnsi" w:cstheme="minorHAnsi"/>
                <w:i/>
                <w:sz w:val="22"/>
                <w:szCs w:val="22"/>
              </w:rPr>
              <w:t>Prof. Dr. Ing. Zsolt NAGY, Conf. Dr. Ing. Mirela COMAN, Șef lucr. dr.ing. Gelu DANKU, Șef lucr. dr.ing. Gelu ZAHARIA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A3A425B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08108AC2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110CEFFB" w:rsidR="00731F42" w:rsidRPr="00F80B7B" w:rsidRDefault="0014704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35917470" w:rsidR="00731F42" w:rsidRPr="00F80B7B" w:rsidRDefault="00B44EFB" w:rsidP="0014704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147047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34BF7445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60753E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428"/>
        <w:gridCol w:w="569"/>
        <w:gridCol w:w="715"/>
        <w:gridCol w:w="424"/>
        <w:gridCol w:w="858"/>
        <w:gridCol w:w="424"/>
        <w:gridCol w:w="864"/>
        <w:gridCol w:w="136"/>
        <w:gridCol w:w="571"/>
        <w:gridCol w:w="296"/>
        <w:gridCol w:w="560"/>
        <w:gridCol w:w="573"/>
        <w:gridCol w:w="620"/>
        <w:gridCol w:w="234"/>
        <w:gridCol w:w="571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282CB91E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0753E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160B0D72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0AAC1CDE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5D6A363E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25ACE360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196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6473F331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38C18B46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2B6AB8F5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196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3C51E07E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02A3BD17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0065C694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3AA09567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65639903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3654C314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54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3E3D2BCC" w:rsidR="00E357B3" w:rsidRPr="00F80B7B" w:rsidRDefault="00147047" w:rsidP="0014704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29A414C8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38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5DF1FE8D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Absolvent inginerie, ideal inginerie civila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4DC8F488" w:rsidR="00755D78" w:rsidRPr="0060753E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Cunostinte utilizare PC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65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69228F61" w:rsidR="00755D78" w:rsidRPr="00F80B7B" w:rsidRDefault="0060753E" w:rsidP="0014704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Sala dotata cu proiector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sala L4/</w:t>
            </w:r>
            <w:r w:rsidR="0014704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Baia Mare, Str. Dr. V. Babes 62A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22FF3F9E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Laborator cu statii de lucru individuale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proiectare asistata, sala L4/2, Baia Mare, Str. Dr. V. Babes 62A, corp C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45"/>
        <w:gridCol w:w="9108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643CF657" w14:textId="77777777" w:rsidR="005075FF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C4. aplică competențe de comunicare în domeniul tehnic;</w:t>
            </w:r>
          </w:p>
          <w:p w14:paraId="2DBC0600" w14:textId="77777777" w:rsidR="00E41368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C7. asigură managementul de proiect;</w:t>
            </w:r>
          </w:p>
          <w:p w14:paraId="702A98EA" w14:textId="77777777" w:rsidR="00E41368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C11. definește cerințe tehnice;</w:t>
            </w:r>
          </w:p>
          <w:p w14:paraId="4C632DD1" w14:textId="77777777" w:rsidR="00E41368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C12. desenează schițe;</w:t>
            </w:r>
          </w:p>
          <w:p w14:paraId="6578F516" w14:textId="77777777" w:rsidR="00E41368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C13. deține competențe informatice;</w:t>
            </w:r>
          </w:p>
          <w:p w14:paraId="04E5EE70" w14:textId="77777777" w:rsidR="00E41368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C15. efectuează cercetare științifică;</w:t>
            </w:r>
          </w:p>
          <w:p w14:paraId="0F52C79E" w14:textId="77777777" w:rsidR="00E41368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C18. execută calcule matematice analitice;</w:t>
            </w:r>
          </w:p>
          <w:p w14:paraId="4011C6B9" w14:textId="77777777" w:rsidR="00E41368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C24. gestionează proiecte de inginerie;</w:t>
            </w:r>
          </w:p>
          <w:p w14:paraId="438EBA86" w14:textId="77777777" w:rsidR="00E41368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C30. pregătește rapoarte științifice;</w:t>
            </w:r>
          </w:p>
          <w:p w14:paraId="7362F97B" w14:textId="29BC0156" w:rsidR="00E41368" w:rsidRPr="00F80B7B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C34. sintetizează informații;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5FD1500E" w14:textId="77777777" w:rsidR="00EE0BA5" w:rsidRDefault="00E41368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CT2. respectă angajamente;</w:t>
            </w:r>
          </w:p>
          <w:p w14:paraId="1C6B0DB7" w14:textId="77777777" w:rsidR="00E41368" w:rsidRDefault="00E41368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CT5. gândește analitic;</w:t>
            </w:r>
          </w:p>
          <w:p w14:paraId="6ECD1E68" w14:textId="77777777" w:rsidR="00E41368" w:rsidRDefault="00E41368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CT7. lucrează în echipe;</w:t>
            </w:r>
          </w:p>
          <w:p w14:paraId="240FB8B9" w14:textId="77777777" w:rsidR="00E41368" w:rsidRDefault="00E41368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CT8. gândește critic;</w:t>
            </w:r>
          </w:p>
          <w:p w14:paraId="3E9426B1" w14:textId="77777777" w:rsidR="00E41368" w:rsidRDefault="00E41368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CT9. soluționează probleme;</w:t>
            </w:r>
          </w:p>
          <w:p w14:paraId="0AD2AA16" w14:textId="77777777" w:rsidR="00E41368" w:rsidRDefault="00E41368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CT11. ia decizii;</w:t>
            </w:r>
          </w:p>
          <w:p w14:paraId="7474C405" w14:textId="4CB5AD49" w:rsidR="00E41368" w:rsidRPr="00F80B7B" w:rsidRDefault="00E41368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CT12. planifică;</w:t>
            </w: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74AAEC6" w14:textId="77777777" w:rsidR="00456334" w:rsidRDefault="0008622A" w:rsidP="00E41368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08622A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="00E41368">
              <w:rPr>
                <w:rFonts w:asciiTheme="minorHAnsi" w:hAnsiTheme="minorHAnsi" w:cstheme="minorHAnsi"/>
                <w:sz w:val="22"/>
                <w:szCs w:val="22"/>
              </w:rPr>
              <w:t>Cercetare în domeniul ingineriei civile pe baza unei teme</w:t>
            </w:r>
            <w:r w:rsidR="00456334">
              <w:rPr>
                <w:rFonts w:asciiTheme="minorHAnsi" w:hAnsiTheme="minorHAnsi" w:cstheme="minorHAnsi"/>
                <w:sz w:val="22"/>
                <w:szCs w:val="22"/>
              </w:rPr>
              <w:t xml:space="preserve"> alese sau impuse.</w:t>
            </w:r>
          </w:p>
          <w:p w14:paraId="1A3FC8A3" w14:textId="77777777" w:rsidR="00456334" w:rsidRPr="00456334" w:rsidRDefault="00E41368" w:rsidP="0045633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56334" w:rsidRPr="00456334">
              <w:rPr>
                <w:rFonts w:asciiTheme="minorHAnsi" w:hAnsiTheme="minorHAnsi" w:cstheme="minorHAnsi"/>
                <w:sz w:val="22"/>
                <w:szCs w:val="22"/>
              </w:rPr>
              <w:t>• Modul de elaborare a unei lucrări de cercetare, după alegerea temei, studiu bibliografic și activitatea de cercetare propriu-zisă</w:t>
            </w:r>
          </w:p>
          <w:p w14:paraId="0E3EC997" w14:textId="1C00C492" w:rsidR="009939CA" w:rsidRPr="00F80B7B" w:rsidRDefault="00456334" w:rsidP="0045633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• Modul de prezentare a rezultatelor cercetării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73B29DBC" w14:textId="1A16458E" w:rsidR="000E79EE" w:rsidRPr="00F80B7B" w:rsidRDefault="00456334" w:rsidP="0008622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Capacitatea de a elabora o lucrare de cercetare pe o temă aleasă, din domeniul structurilor din lemn și/sau metal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15D10A1" w14:textId="42164226" w:rsidR="009939CA" w:rsidRPr="00F80B7B" w:rsidRDefault="009939CA" w:rsidP="0024538F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833917A" w14:textId="16CA0021" w:rsidR="00456334" w:rsidRPr="00456334" w:rsidRDefault="00456334" w:rsidP="0045633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• Familiarizarea cu activitatea de proiectare, respectiv cercetare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 xml:space="preserve"> in sensul rezolvarii unor probleme nestandardizate, neincluse in practica curenta</w:t>
            </w:r>
          </w:p>
          <w:p w14:paraId="5A53B3EC" w14:textId="4D60D4A1" w:rsidR="009939CA" w:rsidRPr="00F80B7B" w:rsidRDefault="00456334" w:rsidP="0045633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• Capacitatea de a   lua decizii individuale, in functie de complexitatea problemei de proiectare in speta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433"/>
        <w:gridCol w:w="642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0DE276AA" w:rsidR="00755D78" w:rsidRPr="00F80B7B" w:rsidRDefault="00456334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Familiarizarea studentului cu activitatea de proiectare, respectiv cercetare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 xml:space="preserve"> in sensul rezolvarii unor probleme nestandardizate, neincluse in practica curenta.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6BBB5CC2" w:rsidR="00C347F1" w:rsidRPr="00F80B7B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 xml:space="preserve">Capacitatea de a lua decizii individuale, in functie de complexitatea problemei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cercetare/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proiectare in speta.</w:t>
            </w:r>
          </w:p>
        </w:tc>
      </w:tr>
    </w:tbl>
    <w:p w14:paraId="663417A7" w14:textId="77777777" w:rsidR="00B25C53" w:rsidRPr="00F80B7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F80B7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497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2"/>
        <w:gridCol w:w="2522"/>
        <w:gridCol w:w="1184"/>
      </w:tblGrid>
      <w:tr w:rsidR="00456334" w:rsidRPr="00F80B7B" w14:paraId="0F45AE7A" w14:textId="77777777" w:rsidTr="00456334">
        <w:trPr>
          <w:tblHeader/>
        </w:trPr>
        <w:tc>
          <w:tcPr>
            <w:tcW w:w="310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0BB5705D" w:rsidR="00456334" w:rsidRPr="00F80B7B" w:rsidRDefault="00456334" w:rsidP="0045633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9.1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Teme de cercetare-proiectare</w:t>
            </w:r>
          </w:p>
        </w:tc>
        <w:tc>
          <w:tcPr>
            <w:tcW w:w="128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2F6A9935" w:rsidR="00456334" w:rsidRPr="00F80B7B" w:rsidRDefault="00456334" w:rsidP="0045633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de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desfășurare</w:t>
            </w:r>
          </w:p>
        </w:tc>
        <w:tc>
          <w:tcPr>
            <w:tcW w:w="604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456334" w:rsidRPr="00F80B7B" w:rsidRDefault="00456334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ții</w:t>
            </w:r>
          </w:p>
        </w:tc>
      </w:tr>
      <w:tr w:rsidR="00456334" w:rsidRPr="00F80B7B" w14:paraId="1248CD22" w14:textId="77777777" w:rsidTr="00456334">
        <w:tc>
          <w:tcPr>
            <w:tcW w:w="310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1A68F87C" w14:textId="77777777" w:rsidR="00456334" w:rsidRPr="00456334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 xml:space="preserve">Modelarea imbinarilor pentru BPS. Trasarea curbelor moment-rotire (M-γ) în funcţie de alcătuirea nodului. Se vor studia 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următoarele configuraţii</w:t>
            </w:r>
          </w:p>
          <w:p w14:paraId="48116026" w14:textId="77777777" w:rsidR="00456334" w:rsidRPr="00456334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de îmbinări:</w:t>
            </w:r>
          </w:p>
          <w:p w14:paraId="5DA266FF" w14:textId="392F0BB6" w:rsidR="00456334" w:rsidRPr="00456334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ab/>
              <w:t>îmbinare de streaşină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grindă – stâlp din profile C, Sigma</w:t>
            </w:r>
          </w:p>
          <w:p w14:paraId="7F432A13" w14:textId="5CE107BA" w:rsidR="00456334" w:rsidRPr="00F80B7B" w:rsidRDefault="00456334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îmbinare de coamă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grindă – grindă din profile C, Sigma</w:t>
            </w:r>
          </w:p>
        </w:tc>
        <w:tc>
          <w:tcPr>
            <w:tcW w:w="1287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031DBA2A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Explicatii si indrumari pe marginea temei, discutii</w:t>
            </w:r>
          </w:p>
        </w:tc>
        <w:tc>
          <w:tcPr>
            <w:tcW w:w="604" w:type="pct"/>
            <w:vMerge w:val="restart"/>
            <w:tcBorders>
              <w:top w:val="single" w:sz="6" w:space="0" w:color="auto"/>
            </w:tcBorders>
            <w:vAlign w:val="center"/>
          </w:tcPr>
          <w:p w14:paraId="4EF78222" w14:textId="168CFDB6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2-3 teme pentru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fiecare subiect distinct</w:t>
            </w:r>
          </w:p>
          <w:p w14:paraId="08481F88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1EE5B54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03284D3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D1E6E4A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379EC57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CC39A6E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7085883" w14:textId="39EDF614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2-3 teme pentru fiecare subiect distinct</w:t>
            </w:r>
          </w:p>
          <w:p w14:paraId="3AA08373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ADFA7D2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1360359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02B41EE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8D72F93" w14:textId="3FF256C4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7DE32D3D" w14:textId="77777777" w:rsidTr="00456334">
        <w:tc>
          <w:tcPr>
            <w:tcW w:w="310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3434E7D" w14:textId="0638584F" w:rsidR="00456334" w:rsidRPr="00456334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Flambajul  BPS.  Modelare  cu  elemente  finite  a  unui  element  de  tip bară comprimată (profil C şi Z), având diferite condiţii de prindere la capete:</w:t>
            </w:r>
          </w:p>
          <w:p w14:paraId="28270B3F" w14:textId="77777777" w:rsidR="00456334" w:rsidRPr="00456334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ab/>
              <w:t>Bara dublu articulata</w:t>
            </w:r>
          </w:p>
          <w:p w14:paraId="7CE730B2" w14:textId="77777777" w:rsidR="00456334" w:rsidRPr="00456334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ab/>
              <w:t>Bara dublu incastrata</w:t>
            </w:r>
          </w:p>
          <w:p w14:paraId="0DF243B5" w14:textId="4C442170" w:rsidR="00456334" w:rsidRPr="00F80B7B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ab/>
              <w:t>Bara incastrata la baza, articulata la capatul opus</w:t>
            </w:r>
          </w:p>
        </w:tc>
        <w:tc>
          <w:tcPr>
            <w:tcW w:w="1287" w:type="pct"/>
            <w:vMerge/>
            <w:vAlign w:val="center"/>
          </w:tcPr>
          <w:p w14:paraId="2DE8E6F8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5AF180B3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07CF2544" w14:textId="77777777" w:rsidTr="00456334">
        <w:tc>
          <w:tcPr>
            <w:tcW w:w="310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7A2AD80B" w:rsidR="00456334" w:rsidRPr="00F80B7B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Soluţii structurale în cadre din BPS, cadre portal (cu şi fără contrafişe) din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 xml:space="preserve">profile C,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Sigma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, cadre cu gri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nzi cu zăbrele din profile C, Sigma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87" w:type="pct"/>
            <w:vMerge/>
            <w:vAlign w:val="center"/>
          </w:tcPr>
          <w:p w14:paraId="3A24FCD2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3803E0AD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54950EB8" w14:textId="77777777" w:rsidTr="00456334">
        <w:trPr>
          <w:trHeight w:val="285"/>
        </w:trPr>
        <w:tc>
          <w:tcPr>
            <w:tcW w:w="3109" w:type="pct"/>
            <w:tcBorders>
              <w:top w:val="single" w:sz="6" w:space="0" w:color="auto"/>
            </w:tcBorders>
            <w:shd w:val="clear" w:color="auto" w:fill="E0E0E0"/>
          </w:tcPr>
          <w:p w14:paraId="30D56211" w14:textId="52D1E0B1" w:rsidR="00456334" w:rsidRPr="00F80B7B" w:rsidRDefault="00456334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Modelarea unui nod sudat grinda-stalp cu sectiunea redusa a grinzii (RBS) cu elemente finite de tip „3D-solid”, studiu parametric</w:t>
            </w:r>
          </w:p>
        </w:tc>
        <w:tc>
          <w:tcPr>
            <w:tcW w:w="1287" w:type="pct"/>
            <w:vMerge/>
            <w:vAlign w:val="center"/>
          </w:tcPr>
          <w:p w14:paraId="37D88930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0913B861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004A07CD" w14:textId="77777777" w:rsidTr="00456334">
        <w:trPr>
          <w:trHeight w:val="282"/>
        </w:trPr>
        <w:tc>
          <w:tcPr>
            <w:tcW w:w="3109" w:type="pct"/>
            <w:tcBorders>
              <w:top w:val="single" w:sz="6" w:space="0" w:color="auto"/>
            </w:tcBorders>
            <w:shd w:val="clear" w:color="auto" w:fill="E0E0E0"/>
          </w:tcPr>
          <w:p w14:paraId="75628C7F" w14:textId="478BFFC6" w:rsidR="00456334" w:rsidRPr="00F80B7B" w:rsidRDefault="00456334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Incercarea la tractiune a unei imbinari simple, intre 2 sau 3 platbande prinse cu suruburi, modelare numerica si incercare experimentala</w:t>
            </w:r>
          </w:p>
        </w:tc>
        <w:tc>
          <w:tcPr>
            <w:tcW w:w="1287" w:type="pct"/>
            <w:vMerge/>
            <w:vAlign w:val="center"/>
          </w:tcPr>
          <w:p w14:paraId="14418B08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317F6B74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6DEDC668" w14:textId="77777777" w:rsidTr="00456334">
        <w:trPr>
          <w:trHeight w:val="282"/>
        </w:trPr>
        <w:tc>
          <w:tcPr>
            <w:tcW w:w="3109" w:type="pct"/>
            <w:tcBorders>
              <w:top w:val="single" w:sz="6" w:space="0" w:color="auto"/>
            </w:tcBorders>
            <w:shd w:val="clear" w:color="auto" w:fill="E0E0E0"/>
          </w:tcPr>
          <w:p w14:paraId="331A01F7" w14:textId="22875B8D" w:rsidR="00456334" w:rsidRPr="00F80B7B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Modelarea si simularea unei substructuri sau componenta a unei structuri cu elemente finite, la alegerea studentului</w:t>
            </w:r>
          </w:p>
        </w:tc>
        <w:tc>
          <w:tcPr>
            <w:tcW w:w="1287" w:type="pct"/>
            <w:vMerge/>
            <w:vAlign w:val="center"/>
          </w:tcPr>
          <w:p w14:paraId="7144B4FA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73DFDB52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2F68B6EE" w14:textId="77777777" w:rsidTr="00456334">
        <w:trPr>
          <w:trHeight w:val="282"/>
        </w:trPr>
        <w:tc>
          <w:tcPr>
            <w:tcW w:w="3109" w:type="pct"/>
            <w:tcBorders>
              <w:top w:val="single" w:sz="6" w:space="0" w:color="auto"/>
            </w:tcBorders>
            <w:shd w:val="clear" w:color="auto" w:fill="E0E0E0"/>
          </w:tcPr>
          <w:p w14:paraId="55E17A18" w14:textId="15E8B782" w:rsidR="00456334" w:rsidRPr="00F80B7B" w:rsidRDefault="00456334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Solutii traditionale structurale din lemn masiv pentru constructiile monumente istorice</w:t>
            </w:r>
          </w:p>
        </w:tc>
        <w:tc>
          <w:tcPr>
            <w:tcW w:w="1287" w:type="pct"/>
            <w:vMerge/>
            <w:vAlign w:val="center"/>
          </w:tcPr>
          <w:p w14:paraId="4B0E8009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0652BEA7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69BA2100" w14:textId="77777777" w:rsidTr="00456334">
        <w:trPr>
          <w:trHeight w:val="282"/>
        </w:trPr>
        <w:tc>
          <w:tcPr>
            <w:tcW w:w="3109" w:type="pct"/>
            <w:tcBorders>
              <w:top w:val="single" w:sz="6" w:space="0" w:color="auto"/>
            </w:tcBorders>
            <w:shd w:val="clear" w:color="auto" w:fill="E0E0E0"/>
          </w:tcPr>
          <w:p w14:paraId="6C9D6F9A" w14:textId="12718D4F" w:rsidR="00456334" w:rsidRPr="00EC2EF4" w:rsidRDefault="00456334" w:rsidP="001422FA">
            <w:pPr>
              <w:spacing w:line="276" w:lineRule="auto"/>
            </w:pPr>
            <w:r w:rsidRPr="00456334">
              <w:t>Stadiul actual al evolutiei cladirilor cu structura din lemn</w:t>
            </w:r>
          </w:p>
        </w:tc>
        <w:tc>
          <w:tcPr>
            <w:tcW w:w="1287" w:type="pct"/>
            <w:vMerge/>
            <w:vAlign w:val="center"/>
          </w:tcPr>
          <w:p w14:paraId="2408A1C0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7A31F613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6337103F" w14:textId="77777777" w:rsidTr="00456334">
        <w:trPr>
          <w:trHeight w:val="282"/>
        </w:trPr>
        <w:tc>
          <w:tcPr>
            <w:tcW w:w="3109" w:type="pct"/>
            <w:tcBorders>
              <w:top w:val="single" w:sz="6" w:space="0" w:color="auto"/>
            </w:tcBorders>
            <w:shd w:val="clear" w:color="auto" w:fill="E0E0E0"/>
          </w:tcPr>
          <w:p w14:paraId="6A9E71C0" w14:textId="1DEE1CF1" w:rsidR="00456334" w:rsidRPr="00EC2EF4" w:rsidRDefault="00456334" w:rsidP="001422FA">
            <w:pPr>
              <w:spacing w:line="276" w:lineRule="auto"/>
            </w:pPr>
            <w:r>
              <w:t>Studiu comparativ între 2 tipologii de structuri din lemn sau metal, condus atât d.p.d.v. al analizei structurale, cât și d.p.d.v. al eficienței tehnico-economice.</w:t>
            </w:r>
          </w:p>
        </w:tc>
        <w:tc>
          <w:tcPr>
            <w:tcW w:w="1287" w:type="pct"/>
            <w:vMerge/>
            <w:vAlign w:val="center"/>
          </w:tcPr>
          <w:p w14:paraId="2BC30890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742C5147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2A2676B2" w14:textId="77777777" w:rsidTr="00456334">
        <w:trPr>
          <w:trHeight w:val="282"/>
        </w:trPr>
        <w:tc>
          <w:tcPr>
            <w:tcW w:w="3109" w:type="pct"/>
            <w:tcBorders>
              <w:top w:val="single" w:sz="6" w:space="0" w:color="auto"/>
            </w:tcBorders>
            <w:shd w:val="clear" w:color="auto" w:fill="E0E0E0"/>
          </w:tcPr>
          <w:p w14:paraId="3012DFAE" w14:textId="0D5DC304" w:rsidR="00456334" w:rsidRPr="00EC2EF4" w:rsidRDefault="00456334" w:rsidP="001422FA">
            <w:pPr>
              <w:spacing w:line="276" w:lineRule="auto"/>
            </w:pPr>
          </w:p>
        </w:tc>
        <w:tc>
          <w:tcPr>
            <w:tcW w:w="1287" w:type="pct"/>
            <w:vMerge/>
            <w:vAlign w:val="center"/>
          </w:tcPr>
          <w:p w14:paraId="4DFD3295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058A6A8E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41E3A49D" w14:textId="77777777" w:rsidTr="00456334">
        <w:trPr>
          <w:trHeight w:val="282"/>
        </w:trPr>
        <w:tc>
          <w:tcPr>
            <w:tcW w:w="3109" w:type="pct"/>
            <w:tcBorders>
              <w:top w:val="single" w:sz="6" w:space="0" w:color="auto"/>
            </w:tcBorders>
            <w:shd w:val="clear" w:color="auto" w:fill="E0E0E0"/>
          </w:tcPr>
          <w:p w14:paraId="60BBB399" w14:textId="610F2F17" w:rsidR="00456334" w:rsidRPr="00EC2EF4" w:rsidRDefault="00456334" w:rsidP="001422FA">
            <w:pPr>
              <w:spacing w:line="276" w:lineRule="auto"/>
            </w:pPr>
          </w:p>
        </w:tc>
        <w:tc>
          <w:tcPr>
            <w:tcW w:w="1287" w:type="pct"/>
            <w:vMerge/>
            <w:vAlign w:val="center"/>
          </w:tcPr>
          <w:p w14:paraId="5EA7C34E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64FC660B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184C4365" w14:textId="77777777" w:rsidTr="00456334">
        <w:trPr>
          <w:trHeight w:val="282"/>
        </w:trPr>
        <w:tc>
          <w:tcPr>
            <w:tcW w:w="5000" w:type="pct"/>
            <w:gridSpan w:val="3"/>
            <w:tcBorders>
              <w:top w:val="single" w:sz="6" w:space="0" w:color="auto"/>
            </w:tcBorders>
            <w:shd w:val="clear" w:color="auto" w:fill="E0E0E0"/>
          </w:tcPr>
          <w:p w14:paraId="2F392630" w14:textId="77777777" w:rsidR="00456334" w:rsidRPr="00456334" w:rsidRDefault="00456334" w:rsidP="0045633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Bibliografie:</w:t>
            </w:r>
          </w:p>
          <w:p w14:paraId="3E7ABEAD" w14:textId="77777777" w:rsidR="00456334" w:rsidRPr="00456334" w:rsidRDefault="00456334" w:rsidP="0045633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  <w:r w:rsidRPr="00456334"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  <w:t>Dubina,  D., Ungureanu,  V., Zaharia, R.,  Nagy, Zsolt,  „Calculul si proiectarea constructiilor  din profile metalice cu pereti subtiri formate la rece”, Vol.I, Colectia Lindab, Bucuresti, 2004</w:t>
            </w:r>
          </w:p>
          <w:p w14:paraId="05F1D861" w14:textId="77777777" w:rsidR="00456334" w:rsidRPr="00456334" w:rsidRDefault="00456334" w:rsidP="0045633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  <w:r w:rsidRPr="00456334"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  <w:t>NP012-1997 (1997): Normativ pentru calculul elementelor din otel formate la rece. Buletinul Constructiilor, Vol. 15, 1998.</w:t>
            </w:r>
          </w:p>
          <w:p w14:paraId="0BFA3191" w14:textId="2A06B970" w:rsidR="00456334" w:rsidRPr="00F80B7B" w:rsidRDefault="00456334" w:rsidP="0045633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  <w:r w:rsidRPr="00456334"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  <w:t>NP041-2000 (2000): Normativ de calcul pentru constructii metalice cu diafragme din tablã cutatã. Buletinul Constructiilor, Vol. 19-20, 2001.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EE0BA5" w:rsidRPr="00F80B7B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5A2D1972" w:rsidR="00EE0BA5" w:rsidRPr="00F80B7B" w:rsidRDefault="005A7F32" w:rsidP="00FD6E38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5A7F32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5A7F32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</w:r>
            <w:r w:rsidR="00FD6E38">
              <w:rPr>
                <w:rFonts w:asciiTheme="minorHAnsi" w:eastAsia="Times New Roman" w:hAnsiTheme="minorHAnsi" w:cstheme="minorHAnsi"/>
                <w:sz w:val="22"/>
                <w:szCs w:val="22"/>
              </w:rPr>
              <w:t>Desfășurarea activității de cercetare-proiectare și elaborarea unui raport extins de cercetare având ca subiect o temă specifică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0"/>
        <w:gridCol w:w="3500"/>
        <w:gridCol w:w="2429"/>
        <w:gridCol w:w="1428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F80B7B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40417DF1" w:rsidR="001E03EB" w:rsidRPr="00F80B7B" w:rsidRDefault="001E03EB" w:rsidP="00FD6E3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11.4 </w:t>
            </w:r>
            <w:r w:rsidR="00FD6E38">
              <w:rPr>
                <w:rFonts w:asciiTheme="minorHAnsi" w:hAnsiTheme="minorHAnsi" w:cstheme="minorHAnsi"/>
                <w:sz w:val="22"/>
                <w:szCs w:val="22"/>
              </w:rPr>
              <w:t>Activitate pe parcursul semestrului</w:t>
            </w:r>
          </w:p>
        </w:tc>
        <w:tc>
          <w:tcPr>
            <w:tcW w:w="1801" w:type="pct"/>
            <w:shd w:val="clear" w:color="auto" w:fill="E0E0E0"/>
          </w:tcPr>
          <w:p w14:paraId="76BF02BF" w14:textId="257969A8" w:rsidR="001E03EB" w:rsidRPr="00F80B7B" w:rsidRDefault="001E03EB" w:rsidP="004863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FD6E38" w:rsidRPr="00FD6E3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Evaluarea se va face pe baza rezultatelor obtinute in urma elaborarii calculelor si cercetarii pentru tema acordata fiecarui student</w:t>
            </w:r>
          </w:p>
        </w:tc>
        <w:tc>
          <w:tcPr>
            <w:tcW w:w="1250" w:type="pct"/>
            <w:shd w:val="clear" w:color="auto" w:fill="FFFFFF"/>
          </w:tcPr>
          <w:p w14:paraId="0CDD1292" w14:textId="77777777" w:rsidR="00FD6E38" w:rsidRPr="00FD6E38" w:rsidRDefault="00FD6E38" w:rsidP="00FD6E3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D6E38">
              <w:rPr>
                <w:rFonts w:asciiTheme="minorHAnsi" w:hAnsiTheme="minorHAnsi" w:cstheme="minorHAnsi"/>
                <w:sz w:val="22"/>
                <w:szCs w:val="22"/>
              </w:rPr>
              <w:t>Lucrare scrisa, elaborata sub forma unui raport  de cercetare, continand parte scrisa bine documentata si breviare de calcul.</w:t>
            </w:r>
          </w:p>
          <w:p w14:paraId="18D94A02" w14:textId="181E14ED" w:rsidR="001E03EB" w:rsidRPr="00F80B7B" w:rsidRDefault="00FD6E38" w:rsidP="00FD6E3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D6E38">
              <w:rPr>
                <w:rFonts w:asciiTheme="minorHAnsi" w:hAnsiTheme="minorHAnsi" w:cstheme="minorHAnsi"/>
                <w:sz w:val="22"/>
                <w:szCs w:val="22"/>
              </w:rPr>
              <w:t>Prezentarea lucrarii sub forma de rezumat, cuprins intr-o prezentare powerpoint de min. 15 slide-uri.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04E2771D" w:rsidR="001E03EB" w:rsidRPr="00F80B7B" w:rsidRDefault="00FD6E38" w:rsidP="001E03E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4D433B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0F361DBB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2A1F5751" w:rsidR="004D433B" w:rsidRPr="00F80B7B" w:rsidRDefault="004D433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0F6583BD" w:rsidR="004D433B" w:rsidRPr="00F80B7B" w:rsidRDefault="004D433B" w:rsidP="0048638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447B9DCF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4EBCCB0D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D6E38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02EDC12F" w:rsidR="00BB331A" w:rsidRPr="00F80B7B" w:rsidRDefault="001E03EB" w:rsidP="00FD6E3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Promovarea examenului se face in cazul obtinerii notei minime 5(cinci) </w:t>
            </w:r>
            <w:r w:rsidR="00FD6E38">
              <w:rPr>
                <w:rFonts w:asciiTheme="minorHAnsi" w:hAnsiTheme="minorHAnsi" w:cstheme="minorHAnsi"/>
                <w:sz w:val="22"/>
                <w:szCs w:val="22"/>
              </w:rPr>
              <w:t>la susținerea lucrării de cercetare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17"/>
        <w:gridCol w:w="1632"/>
        <w:gridCol w:w="4424"/>
        <w:gridCol w:w="1880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10D6D6EB" w:rsidR="00DF6F11" w:rsidRPr="00F80B7B" w:rsidRDefault="00185DC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360702A1" w:rsidR="00DF6F11" w:rsidRPr="00F80B7B" w:rsidRDefault="00DF6F11" w:rsidP="00FD6E38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</w:t>
            </w:r>
            <w:r w:rsidR="00FD6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ercetare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6321E7E3" w:rsidR="00DF6F11" w:rsidRPr="00F80B7B" w:rsidRDefault="00FD6E38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Prof. Dr. Ing. Zsolt Nagy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45FCA079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26C9E9E6" w:rsidR="00DF6F11" w:rsidRPr="00F80B7B" w:rsidRDefault="00FD6E38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Conf. Dr. Ing. Mirela COMAN</w:t>
            </w:r>
            <w:bookmarkStart w:id="0" w:name="_GoBack"/>
            <w:bookmarkEnd w:id="0"/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2FF95491" w:rsidR="00DF6F11" w:rsidRPr="00F80B7B" w:rsidRDefault="00FD6E38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Gelu DANKU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9A997B4" w:rsidR="00DF6F11" w:rsidRPr="00F80B7B" w:rsidRDefault="00FD6E38" w:rsidP="00FD6E38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Gelu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ZAHARIA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8"/>
        <w:gridCol w:w="4055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27E88A0A" w:rsidR="00DF6F11" w:rsidRPr="00F80B7B" w:rsidRDefault="46BC33F4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Iunie 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395AAEA4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D4188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CFDP</w:t>
            </w:r>
          </w:p>
          <w:p w14:paraId="1B34BE08" w14:textId="5976EF08" w:rsidR="00DF6F11" w:rsidRPr="00F80B7B" w:rsidRDefault="002564AA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48638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Sanda Mărioara NAŞ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23B042E" w:rsidR="00DF6F11" w:rsidRPr="00F80B7B" w:rsidRDefault="462A94DA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MANEA Daniela Lucia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BAC2A3" w14:textId="77777777" w:rsidR="00C84ADE" w:rsidRDefault="00C84ADE" w:rsidP="00D92A9E">
      <w:r>
        <w:separator/>
      </w:r>
    </w:p>
  </w:endnote>
  <w:endnote w:type="continuationSeparator" w:id="0">
    <w:p w14:paraId="00BB3660" w14:textId="77777777" w:rsidR="00C84ADE" w:rsidRDefault="00C84ADE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3F985A" w14:textId="77777777" w:rsidR="00C84ADE" w:rsidRDefault="00C84ADE" w:rsidP="00D92A9E">
      <w:r>
        <w:separator/>
      </w:r>
    </w:p>
  </w:footnote>
  <w:footnote w:type="continuationSeparator" w:id="0">
    <w:p w14:paraId="5B826290" w14:textId="77777777" w:rsidR="00C84ADE" w:rsidRDefault="00C84ADE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9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7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8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34"/>
  </w:num>
  <w:num w:numId="5">
    <w:abstractNumId w:val="38"/>
  </w:num>
  <w:num w:numId="6">
    <w:abstractNumId w:val="26"/>
  </w:num>
  <w:num w:numId="7">
    <w:abstractNumId w:val="5"/>
  </w:num>
  <w:num w:numId="8">
    <w:abstractNumId w:val="0"/>
  </w:num>
  <w:num w:numId="9">
    <w:abstractNumId w:val="32"/>
  </w:num>
  <w:num w:numId="10">
    <w:abstractNumId w:val="3"/>
  </w:num>
  <w:num w:numId="11">
    <w:abstractNumId w:val="6"/>
  </w:num>
  <w:num w:numId="12">
    <w:abstractNumId w:val="29"/>
  </w:num>
  <w:num w:numId="13">
    <w:abstractNumId w:val="17"/>
  </w:num>
  <w:num w:numId="14">
    <w:abstractNumId w:val="7"/>
  </w:num>
  <w:num w:numId="15">
    <w:abstractNumId w:val="28"/>
  </w:num>
  <w:num w:numId="16">
    <w:abstractNumId w:val="14"/>
  </w:num>
  <w:num w:numId="17">
    <w:abstractNumId w:val="21"/>
  </w:num>
  <w:num w:numId="18">
    <w:abstractNumId w:val="12"/>
  </w:num>
  <w:num w:numId="19">
    <w:abstractNumId w:val="25"/>
  </w:num>
  <w:num w:numId="20">
    <w:abstractNumId w:val="37"/>
  </w:num>
  <w:num w:numId="21">
    <w:abstractNumId w:val="27"/>
  </w:num>
  <w:num w:numId="22">
    <w:abstractNumId w:val="10"/>
  </w:num>
  <w:num w:numId="23">
    <w:abstractNumId w:val="31"/>
  </w:num>
  <w:num w:numId="24">
    <w:abstractNumId w:val="36"/>
  </w:num>
  <w:num w:numId="25">
    <w:abstractNumId w:val="24"/>
  </w:num>
  <w:num w:numId="26">
    <w:abstractNumId w:val="23"/>
  </w:num>
  <w:num w:numId="27">
    <w:abstractNumId w:val="22"/>
  </w:num>
  <w:num w:numId="28">
    <w:abstractNumId w:val="15"/>
  </w:num>
  <w:num w:numId="29">
    <w:abstractNumId w:val="1"/>
  </w:num>
  <w:num w:numId="30">
    <w:abstractNumId w:val="35"/>
  </w:num>
  <w:num w:numId="31">
    <w:abstractNumId w:val="16"/>
  </w:num>
  <w:num w:numId="32">
    <w:abstractNumId w:val="11"/>
  </w:num>
  <w:num w:numId="33">
    <w:abstractNumId w:val="9"/>
  </w:num>
  <w:num w:numId="34">
    <w:abstractNumId w:val="30"/>
  </w:num>
  <w:num w:numId="35">
    <w:abstractNumId w:val="4"/>
  </w:num>
  <w:num w:numId="36">
    <w:abstractNumId w:val="8"/>
  </w:num>
  <w:num w:numId="37">
    <w:abstractNumId w:val="20"/>
  </w:num>
  <w:num w:numId="38">
    <w:abstractNumId w:val="33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69"/>
    <w:rsid w:val="0000086E"/>
    <w:rsid w:val="00006D0F"/>
    <w:rsid w:val="000117B9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8622A"/>
    <w:rsid w:val="000A3099"/>
    <w:rsid w:val="000C646E"/>
    <w:rsid w:val="000D703F"/>
    <w:rsid w:val="000E1E03"/>
    <w:rsid w:val="000E55D2"/>
    <w:rsid w:val="000E6B2C"/>
    <w:rsid w:val="000E79EE"/>
    <w:rsid w:val="00107C51"/>
    <w:rsid w:val="00120E7A"/>
    <w:rsid w:val="0012489D"/>
    <w:rsid w:val="00124EC7"/>
    <w:rsid w:val="00125CC5"/>
    <w:rsid w:val="00135197"/>
    <w:rsid w:val="00140BB2"/>
    <w:rsid w:val="001422FA"/>
    <w:rsid w:val="001453F8"/>
    <w:rsid w:val="00147047"/>
    <w:rsid w:val="00150705"/>
    <w:rsid w:val="00150A51"/>
    <w:rsid w:val="00164D02"/>
    <w:rsid w:val="00185811"/>
    <w:rsid w:val="00185DC9"/>
    <w:rsid w:val="001909DA"/>
    <w:rsid w:val="001A194A"/>
    <w:rsid w:val="001A4A97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38F"/>
    <w:rsid w:val="002456C4"/>
    <w:rsid w:val="002564AA"/>
    <w:rsid w:val="00272694"/>
    <w:rsid w:val="00272829"/>
    <w:rsid w:val="00274367"/>
    <w:rsid w:val="00283482"/>
    <w:rsid w:val="002B2076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41D4B"/>
    <w:rsid w:val="00456334"/>
    <w:rsid w:val="0046209B"/>
    <w:rsid w:val="00464477"/>
    <w:rsid w:val="00465B9C"/>
    <w:rsid w:val="00467486"/>
    <w:rsid w:val="00486385"/>
    <w:rsid w:val="004B0B7F"/>
    <w:rsid w:val="004B619B"/>
    <w:rsid w:val="004D433B"/>
    <w:rsid w:val="004D75F0"/>
    <w:rsid w:val="004E40CE"/>
    <w:rsid w:val="004F4E2A"/>
    <w:rsid w:val="005022A3"/>
    <w:rsid w:val="005032A0"/>
    <w:rsid w:val="005059A8"/>
    <w:rsid w:val="005072F7"/>
    <w:rsid w:val="005075FF"/>
    <w:rsid w:val="005116A9"/>
    <w:rsid w:val="00517118"/>
    <w:rsid w:val="00521E4C"/>
    <w:rsid w:val="00523775"/>
    <w:rsid w:val="0052398A"/>
    <w:rsid w:val="00532018"/>
    <w:rsid w:val="00542BC3"/>
    <w:rsid w:val="00551B6B"/>
    <w:rsid w:val="00556381"/>
    <w:rsid w:val="00556F58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F32"/>
    <w:rsid w:val="005C241E"/>
    <w:rsid w:val="005D478C"/>
    <w:rsid w:val="005E1B5B"/>
    <w:rsid w:val="005E4501"/>
    <w:rsid w:val="005E4C72"/>
    <w:rsid w:val="005F0C5A"/>
    <w:rsid w:val="005F705F"/>
    <w:rsid w:val="0060753E"/>
    <w:rsid w:val="00615B27"/>
    <w:rsid w:val="006200A9"/>
    <w:rsid w:val="00633227"/>
    <w:rsid w:val="0063346E"/>
    <w:rsid w:val="00633C91"/>
    <w:rsid w:val="0063522D"/>
    <w:rsid w:val="00641525"/>
    <w:rsid w:val="0064668E"/>
    <w:rsid w:val="006573CC"/>
    <w:rsid w:val="00682FF8"/>
    <w:rsid w:val="0069167B"/>
    <w:rsid w:val="006941A0"/>
    <w:rsid w:val="0069776E"/>
    <w:rsid w:val="006A68F4"/>
    <w:rsid w:val="006B6E47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4A04"/>
    <w:rsid w:val="007B4107"/>
    <w:rsid w:val="007B500D"/>
    <w:rsid w:val="007D48E9"/>
    <w:rsid w:val="007F5535"/>
    <w:rsid w:val="007F6D0E"/>
    <w:rsid w:val="00805D7D"/>
    <w:rsid w:val="00813F84"/>
    <w:rsid w:val="00821346"/>
    <w:rsid w:val="008376D2"/>
    <w:rsid w:val="0084213E"/>
    <w:rsid w:val="00850BE5"/>
    <w:rsid w:val="00851507"/>
    <w:rsid w:val="00852C11"/>
    <w:rsid w:val="008615BF"/>
    <w:rsid w:val="008617C0"/>
    <w:rsid w:val="00870EFF"/>
    <w:rsid w:val="008730AD"/>
    <w:rsid w:val="0088732A"/>
    <w:rsid w:val="00892F82"/>
    <w:rsid w:val="00893AFA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427C9"/>
    <w:rsid w:val="009550AB"/>
    <w:rsid w:val="00965CB4"/>
    <w:rsid w:val="00970760"/>
    <w:rsid w:val="00970ADB"/>
    <w:rsid w:val="00972195"/>
    <w:rsid w:val="00973CD2"/>
    <w:rsid w:val="00973DB3"/>
    <w:rsid w:val="00980CDD"/>
    <w:rsid w:val="009939CA"/>
    <w:rsid w:val="009A584C"/>
    <w:rsid w:val="009B41A1"/>
    <w:rsid w:val="009B7F53"/>
    <w:rsid w:val="009D5502"/>
    <w:rsid w:val="009D7177"/>
    <w:rsid w:val="009E4ED5"/>
    <w:rsid w:val="00A02FFB"/>
    <w:rsid w:val="00A03D9F"/>
    <w:rsid w:val="00A16AD4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D353F"/>
    <w:rsid w:val="00AD7B40"/>
    <w:rsid w:val="00AF2A38"/>
    <w:rsid w:val="00AF53D3"/>
    <w:rsid w:val="00AF5E2A"/>
    <w:rsid w:val="00AF6A03"/>
    <w:rsid w:val="00B162AB"/>
    <w:rsid w:val="00B206DD"/>
    <w:rsid w:val="00B2227E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84ADE"/>
    <w:rsid w:val="00C95E28"/>
    <w:rsid w:val="00CA49DB"/>
    <w:rsid w:val="00CC30D5"/>
    <w:rsid w:val="00CC345A"/>
    <w:rsid w:val="00CD1BEF"/>
    <w:rsid w:val="00CD42B8"/>
    <w:rsid w:val="00CD5EC3"/>
    <w:rsid w:val="00CE0774"/>
    <w:rsid w:val="00CE77AC"/>
    <w:rsid w:val="00CF7B75"/>
    <w:rsid w:val="00D00FE1"/>
    <w:rsid w:val="00D103E0"/>
    <w:rsid w:val="00D20459"/>
    <w:rsid w:val="00D22B64"/>
    <w:rsid w:val="00D22FE9"/>
    <w:rsid w:val="00D2529E"/>
    <w:rsid w:val="00D27F59"/>
    <w:rsid w:val="00D36B42"/>
    <w:rsid w:val="00D4188B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41368"/>
    <w:rsid w:val="00E50E8C"/>
    <w:rsid w:val="00E61841"/>
    <w:rsid w:val="00E7567A"/>
    <w:rsid w:val="00E856B8"/>
    <w:rsid w:val="00EB596A"/>
    <w:rsid w:val="00EC0A91"/>
    <w:rsid w:val="00ED1C16"/>
    <w:rsid w:val="00ED2DA5"/>
    <w:rsid w:val="00ED57BD"/>
    <w:rsid w:val="00EE0BA5"/>
    <w:rsid w:val="00EE62B5"/>
    <w:rsid w:val="00EF029F"/>
    <w:rsid w:val="00F03771"/>
    <w:rsid w:val="00F03BAA"/>
    <w:rsid w:val="00F04203"/>
    <w:rsid w:val="00F10A16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0B7B"/>
    <w:rsid w:val="00F93958"/>
    <w:rsid w:val="00FA0425"/>
    <w:rsid w:val="00FA36CD"/>
    <w:rsid w:val="00FB14F2"/>
    <w:rsid w:val="00FB173F"/>
    <w:rsid w:val="00FD4B37"/>
    <w:rsid w:val="00FD6E38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39D40C-C70D-43CD-AECF-CBBFAFA12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636C02-F67E-482E-BE6B-760DF66C3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7543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Clitan</dc:creator>
  <cp:lastModifiedBy>Gelu</cp:lastModifiedBy>
  <cp:revision>4</cp:revision>
  <cp:lastPrinted>2025-11-05T09:57:00Z</cp:lastPrinted>
  <dcterms:created xsi:type="dcterms:W3CDTF">2026-07-06T11:38:00Z</dcterms:created>
  <dcterms:modified xsi:type="dcterms:W3CDTF">2026-07-06T12:24:00Z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